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D571" w14:textId="77777777" w:rsidR="00102986" w:rsidRDefault="00102986" w:rsidP="00102986">
      <w:bookmarkStart w:id="0" w:name="_GoBack"/>
      <w:bookmarkEnd w:id="0"/>
      <w:r>
        <w:t>Etyka, kl. 4a, 4b.</w:t>
      </w:r>
    </w:p>
    <w:p w14:paraId="61A33953" w14:textId="77777777" w:rsidR="00102986" w:rsidRDefault="00102986" w:rsidP="00102986"/>
    <w:p w14:paraId="4DDB06DC" w14:textId="77777777" w:rsidR="00102986" w:rsidRDefault="00102986" w:rsidP="00102986">
      <w:r>
        <w:t xml:space="preserve">Wymagania na poszczególne stopnie (w modelu tradycyjnym z ocenami cząstkowymi): </w:t>
      </w:r>
    </w:p>
    <w:p w14:paraId="66A2FA5D" w14:textId="77777777" w:rsidR="00102986" w:rsidRDefault="00102986" w:rsidP="00102986"/>
    <w:p w14:paraId="156BB6D3" w14:textId="77777777" w:rsidR="00102986" w:rsidRDefault="00102986" w:rsidP="00102986">
      <w:r>
        <w:t xml:space="preserve">Stopień niedostateczny otrzymuje uczeń/uczennica, który/która nie spełnia wymagań na ocenę dopuszczającą. Ocena ta nie wpływa na promocję ucznia do następnej klasy oraz nie decyduje o nieukończeniu szkoły. </w:t>
      </w:r>
    </w:p>
    <w:p w14:paraId="60518BDA" w14:textId="77777777" w:rsidR="00102986" w:rsidRDefault="00102986" w:rsidP="00102986">
      <w:r>
        <w:t xml:space="preserve">Stopień dopuszczający otrzymuje uczeń/uczennica, który/która uczestniczy w zajęciach, nie wykazując aktywności. Prowadzi zeszyt, w którym notuje pojęcia i omawiane na lekcjach zagadnienia. Częściowo samodzielnie potrafi streścić wskazane przez nauczyciela teksty o tematyce etycznej. Przy pomocy nauczyciela wskazuje występujące w nich problemy moralne (wyraża je w formie tezy lub pytania). </w:t>
      </w:r>
    </w:p>
    <w:p w14:paraId="336F03D0" w14:textId="77777777" w:rsidR="00102986" w:rsidRDefault="00102986" w:rsidP="00102986">
      <w:r>
        <w:t>Stopień dostateczny otrzymuje uczeń/uczennica, który/która spełnia wymagania na ocenę dopuszczającą, a ponadto: samodzielnie streszcza wskazany przez nauczyciela tekst o tematyce etycznej i samodzielnie wskazuje występujące w nim problemy moralne. Wykazuje minimalną aktywność na lekcjach.</w:t>
      </w:r>
    </w:p>
    <w:p w14:paraId="44F1FF54" w14:textId="105DB417" w:rsidR="00102986" w:rsidRDefault="00102986" w:rsidP="00102986">
      <w:r>
        <w:t>Stopień dobry otrzymuje uczeń/uczennica, który/która spełnia wymagania na ocenę dostateczną, a ponadto: streszcza tekst o tematyce etycznej, posługując się pojęciami wprowadzonymi na lekcjach etyki. Swoją postawą i aktywnością na lekcji dowodzi, że ma motywację do samorozwoju i interesuje się omawianymi zagadnieniami. Uczestniczy w dyskusjach i podejmuje próby argumentowania, odróżnia kwestie związane z dobrem lub złem moralnym i poza</w:t>
      </w:r>
      <w:r w:rsidR="00720033">
        <w:t xml:space="preserve"> </w:t>
      </w:r>
      <w:r>
        <w:t>moralnym.</w:t>
      </w:r>
    </w:p>
    <w:p w14:paraId="12DD1F45" w14:textId="77777777" w:rsidR="00102986" w:rsidRDefault="00102986" w:rsidP="00102986">
      <w:r>
        <w:t>Stopień bardzo dobry otrzymuje uczeń/uczennica, który/która spełnia wymagania na ocenę dobrą, a ponadto: aktywnie uczestniczy w pracy na lekcjach, chętnie wypowiada swoje zdanie na temat poruszanych zagadnień, opanował/opanowała pojęcia wprowadzane na lekcjach etyki i potrafi je wykorzystywać w omawianiu konkretnych problemów etycznych. Bierze także aktywny udział w dyskusji i potrafi uzasadnić swoje stanowisko.</w:t>
      </w:r>
    </w:p>
    <w:p w14:paraId="4805672B" w14:textId="77777777" w:rsidR="00102986" w:rsidRDefault="00102986" w:rsidP="00102986">
      <w:r>
        <w:t>Stopień celujący otrzymuje uczeń/uczennica, który/która spełnia wymagania na ocenę bardzo dobrą, a ponadto: wykazuje się aktywnym uczestnictwem w działaniach dodatkowych związanych z etyką lub analizuje dodatkowe teksty (utwory literackie, publicystyczne, filmy itp.) ze świadomością poruszanych w nich zagadnień etycznych i dzieli się swoimi spostrzeżeniami na ich temat; troszczy się o swój rozwój osobisty, w dyskusji potrafi uzasadnić swoje stanowisko i ewentualną odmienność poglądów.</w:t>
      </w:r>
    </w:p>
    <w:p w14:paraId="2DAA78FB" w14:textId="77777777" w:rsidR="000D340C" w:rsidRDefault="000D340C"/>
    <w:sectPr w:rsidR="000D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6"/>
    <w:rsid w:val="000D340C"/>
    <w:rsid w:val="00102986"/>
    <w:rsid w:val="002155ED"/>
    <w:rsid w:val="007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64E"/>
  <w15:chartTrackingRefBased/>
  <w15:docId w15:val="{C66C0B3D-579F-41CE-8D6B-D109AE4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Miodek</dc:creator>
  <cp:keywords/>
  <dc:description/>
  <cp:lastModifiedBy>Artem Malashchuk</cp:lastModifiedBy>
  <cp:revision>2</cp:revision>
  <dcterms:created xsi:type="dcterms:W3CDTF">2023-09-18T09:44:00Z</dcterms:created>
  <dcterms:modified xsi:type="dcterms:W3CDTF">2023-09-18T09:44:00Z</dcterms:modified>
</cp:coreProperties>
</file>